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17E2" w:rsidRDefault="00F617E2"/>
    <w:p w:rsidR="00F617E2" w:rsidRDefault="00F617E2"/>
    <w:p w:rsidR="00F617E2" w:rsidRDefault="00F617E2"/>
    <w:p w:rsidR="00F617E2" w:rsidRDefault="00F617E2"/>
    <w:p w:rsidR="00F617E2" w:rsidRDefault="00F617E2"/>
    <w:p w:rsidR="00F617E2" w:rsidRDefault="00F617E2"/>
    <w:p w:rsidR="00F617E2" w:rsidRDefault="00F617E2"/>
    <w:p w:rsidR="00F617E2" w:rsidRDefault="00F617E2"/>
    <w:p w:rsidR="00F617E2" w:rsidRDefault="00F617E2"/>
    <w:p w:rsidR="00F617E2" w:rsidRDefault="00F617E2"/>
    <w:p w:rsidR="00F617E2" w:rsidRDefault="00F617E2"/>
    <w:p w:rsidR="008752CB" w:rsidRDefault="008752CB">
      <w:pPr>
        <w:rPr>
          <w:noProof/>
        </w:rPr>
      </w:pPr>
      <w:r>
        <w:rPr>
          <w:noProof/>
        </w:rPr>
        <w:t>Mrs Palfrey</w:t>
      </w:r>
    </w:p>
    <w:p w:rsidR="00031896" w:rsidRDefault="00031896">
      <w:pPr>
        <w:rPr>
          <w:noProof/>
        </w:rPr>
      </w:pPr>
      <w:r>
        <w:rPr>
          <w:noProof/>
        </w:rPr>
        <w:t>Bigbury Bay Holiday Park</w:t>
      </w:r>
    </w:p>
    <w:p w:rsidR="00031896" w:rsidRDefault="00031896">
      <w:pPr>
        <w:rPr>
          <w:noProof/>
        </w:rPr>
      </w:pPr>
      <w:r>
        <w:rPr>
          <w:noProof/>
        </w:rPr>
        <w:t>Challaborough</w:t>
      </w:r>
    </w:p>
    <w:p w:rsidR="00F617E2" w:rsidRDefault="00031896">
      <w:r>
        <w:rPr>
          <w:noProof/>
        </w:rPr>
        <w:t xml:space="preserve">Near Kingsbridge, Devon TQ7 4HT   </w:t>
      </w:r>
    </w:p>
    <w:p w:rsidR="00F617E2" w:rsidRDefault="00031896">
      <w:r>
        <w:t>10</w:t>
      </w:r>
      <w:r w:rsidRPr="00031896">
        <w:rPr>
          <w:vertAlign w:val="superscript"/>
        </w:rPr>
        <w:t>th</w:t>
      </w:r>
      <w:r>
        <w:t xml:space="preserve"> January 2013 </w:t>
      </w:r>
    </w:p>
    <w:p w:rsidR="00F617E2" w:rsidRDefault="00031896">
      <w:r>
        <w:t>Our Ref: Quot-757</w:t>
      </w:r>
      <w:r w:rsidR="0061706D">
        <w:t xml:space="preserve">  </w:t>
      </w:r>
    </w:p>
    <w:p w:rsidR="00F617E2" w:rsidRDefault="00F617E2"/>
    <w:p w:rsidR="00F617E2" w:rsidRDefault="00F617E2"/>
    <w:p w:rsidR="00F617E2" w:rsidRDefault="00F617E2"/>
    <w:p w:rsidR="00F617E2" w:rsidRDefault="0061706D">
      <w:pPr>
        <w:pStyle w:val="Heading1"/>
      </w:pPr>
      <w:r>
        <w:t>Q U O T A T I O N</w:t>
      </w:r>
    </w:p>
    <w:p w:rsidR="00F617E2" w:rsidRDefault="00F617E2">
      <w:pPr>
        <w:rPr>
          <w:b/>
          <w:bCs/>
          <w:sz w:val="32"/>
          <w:u w:val="single"/>
        </w:rPr>
      </w:pPr>
    </w:p>
    <w:p w:rsidR="00F617E2" w:rsidRDefault="0061706D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F617E2" w:rsidRDefault="0061706D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ab/>
      </w:r>
      <w:r w:rsidR="00031896">
        <w:rPr>
          <w:b/>
          <w:bCs/>
        </w:rPr>
        <w:t>Amethyst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F617E2" w:rsidRDefault="0061706D">
      <w:pPr>
        <w:rPr>
          <w:b/>
          <w:bCs/>
        </w:rPr>
      </w:pPr>
      <w:r>
        <w:rPr>
          <w:b/>
          <w:bCs/>
        </w:rPr>
        <w:t>SERIAL NUMBER:</w:t>
      </w:r>
      <w:r w:rsidR="00031896">
        <w:rPr>
          <w:b/>
          <w:bCs/>
        </w:rPr>
        <w:t xml:space="preserve"> H2009331</w:t>
      </w:r>
      <w:r>
        <w:rPr>
          <w:b/>
          <w:bCs/>
        </w:rPr>
        <w:tab/>
      </w:r>
      <w:r>
        <w:rPr>
          <w:b/>
          <w:bCs/>
        </w:rPr>
        <w:tab/>
      </w:r>
    </w:p>
    <w:p w:rsidR="00F617E2" w:rsidRDefault="0061706D">
      <w:pPr>
        <w:rPr>
          <w:b/>
          <w:bCs/>
        </w:rPr>
      </w:pPr>
      <w:r>
        <w:rPr>
          <w:b/>
          <w:bCs/>
        </w:rPr>
        <w:t>PITCH NUMBER:</w:t>
      </w:r>
      <w:r w:rsidR="00031896">
        <w:rPr>
          <w:b/>
          <w:bCs/>
        </w:rPr>
        <w:t xml:space="preserve"> 9 Higher Mariner Drive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F617E2" w:rsidRDefault="0061706D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ab/>
      </w:r>
      <w:r w:rsidR="00031896">
        <w:rPr>
          <w:b/>
          <w:bCs/>
        </w:rPr>
        <w:t>Mr &amp; Mrs Palfrey</w:t>
      </w:r>
    </w:p>
    <w:p w:rsidR="00F617E2" w:rsidRDefault="00F617E2">
      <w:pPr>
        <w:rPr>
          <w:i/>
          <w:iCs/>
        </w:rPr>
      </w:pPr>
    </w:p>
    <w:p w:rsidR="00F617E2" w:rsidRDefault="00F617E2">
      <w:pPr>
        <w:rPr>
          <w:i/>
          <w:iCs/>
        </w:rPr>
      </w:pPr>
    </w:p>
    <w:p w:rsidR="00F617E2" w:rsidRDefault="00F617E2"/>
    <w:p w:rsidR="008752CB" w:rsidRDefault="0061706D">
      <w:r>
        <w:t>MATERIALS:</w:t>
      </w:r>
      <w:r>
        <w:tab/>
      </w:r>
      <w:r w:rsidR="008752CB">
        <w:t>To fit and replace one failed double glazed unit to UPVC with clear</w:t>
      </w:r>
    </w:p>
    <w:p w:rsidR="00F617E2" w:rsidRDefault="008752CB">
      <w:r>
        <w:t xml:space="preserve">                           </w:t>
      </w:r>
      <w:proofErr w:type="gramStart"/>
      <w:r>
        <w:t>toughened</w:t>
      </w:r>
      <w:proofErr w:type="gramEnd"/>
      <w:r>
        <w:t xml:space="preserve"> safety glass with black spacer.</w:t>
      </w:r>
      <w:r w:rsidR="0061706D">
        <w:tab/>
      </w:r>
      <w:r w:rsidR="0061706D">
        <w:tab/>
      </w:r>
      <w:r w:rsidR="0061706D">
        <w:tab/>
      </w:r>
      <w:r w:rsidR="0061706D">
        <w:tab/>
      </w:r>
    </w:p>
    <w:p w:rsidR="00F617E2" w:rsidRDefault="0061706D">
      <w:pPr>
        <w:rPr>
          <w:i/>
          <w:iCs/>
        </w:rPr>
      </w:pPr>
      <w:r>
        <w:tab/>
      </w:r>
      <w:r>
        <w:tab/>
      </w:r>
      <w:r>
        <w:tab/>
      </w:r>
      <w:r>
        <w:tab/>
      </w:r>
      <w:r>
        <w:tab/>
      </w:r>
    </w:p>
    <w:p w:rsidR="00F617E2" w:rsidRDefault="0061706D">
      <w:r>
        <w:t>TRAVEL:</w:t>
      </w:r>
      <w:r>
        <w:tab/>
      </w:r>
      <w:r w:rsidR="008752CB">
        <w:t>Included in the cost</w:t>
      </w:r>
      <w:r>
        <w:tab/>
      </w:r>
      <w:r>
        <w:tab/>
      </w:r>
      <w:r>
        <w:tab/>
      </w:r>
      <w:r>
        <w:tab/>
      </w:r>
    </w:p>
    <w:p w:rsidR="00F617E2" w:rsidRDefault="0061706D">
      <w:pPr>
        <w:rPr>
          <w:i/>
          <w:iCs/>
        </w:rPr>
      </w:pPr>
      <w:r>
        <w:t>CRATING AND CARRIAGE:</w:t>
      </w:r>
      <w:r>
        <w:tab/>
      </w:r>
      <w:proofErr w:type="gramStart"/>
      <w:r w:rsidR="008752CB">
        <w:t>n/a</w:t>
      </w:r>
      <w:proofErr w:type="gramEnd"/>
      <w:r>
        <w:tab/>
      </w:r>
      <w:r>
        <w:tab/>
      </w:r>
    </w:p>
    <w:p w:rsidR="00F617E2" w:rsidRDefault="00F617E2"/>
    <w:p w:rsidR="00F617E2" w:rsidRDefault="0061706D">
      <w:pPr>
        <w:rPr>
          <w:i/>
          <w:iCs/>
        </w:rPr>
      </w:pPr>
      <w:r>
        <w:t>Sub-total</w:t>
      </w:r>
      <w:r>
        <w:tab/>
      </w:r>
      <w:r w:rsidR="008752CB">
        <w:t>£190.00</w:t>
      </w:r>
      <w:r>
        <w:tab/>
      </w:r>
      <w:r>
        <w:tab/>
      </w:r>
      <w:r>
        <w:tab/>
      </w:r>
      <w:r>
        <w:tab/>
      </w:r>
    </w:p>
    <w:p w:rsidR="00F617E2" w:rsidRDefault="0061706D">
      <w:pPr>
        <w:rPr>
          <w:i/>
          <w:iCs/>
        </w:rPr>
      </w:pPr>
      <w:r>
        <w:t>VAT</w:t>
      </w:r>
      <w:r>
        <w:tab/>
      </w:r>
      <w:r>
        <w:tab/>
      </w:r>
      <w:r w:rsidR="008752CB">
        <w:t>£38.00</w:t>
      </w:r>
      <w:r>
        <w:tab/>
      </w:r>
      <w:r>
        <w:tab/>
      </w:r>
      <w:r>
        <w:tab/>
      </w:r>
      <w:r>
        <w:tab/>
      </w:r>
    </w:p>
    <w:p w:rsidR="00F617E2" w:rsidRDefault="00F617E2">
      <w:pPr>
        <w:pStyle w:val="Heading2"/>
      </w:pPr>
    </w:p>
    <w:p w:rsidR="00F617E2" w:rsidRDefault="0061706D">
      <w:pPr>
        <w:pStyle w:val="Heading2"/>
      </w:pPr>
      <w:r>
        <w:t>GRAND TOTAL</w:t>
      </w:r>
      <w:r>
        <w:tab/>
      </w:r>
      <w:r w:rsidR="008752CB">
        <w:t>£228.00</w:t>
      </w:r>
      <w:r>
        <w:tab/>
      </w:r>
      <w:r>
        <w:tab/>
      </w:r>
    </w:p>
    <w:p w:rsidR="00031896" w:rsidRDefault="00031896"/>
    <w:p w:rsidR="00031896" w:rsidRDefault="00031896"/>
    <w:p w:rsidR="008752CB" w:rsidRDefault="008752CB">
      <w:r>
        <w:t>Should you wish to go ahead with the quote, then please sign the quote form and return</w:t>
      </w:r>
    </w:p>
    <w:p w:rsidR="00F617E2" w:rsidRDefault="008752CB">
      <w:proofErr w:type="gramStart"/>
      <w:r>
        <w:t>to</w:t>
      </w:r>
      <w:proofErr w:type="gramEnd"/>
      <w:r>
        <w:t xml:space="preserve"> us.</w:t>
      </w:r>
      <w:r w:rsidR="0061706D">
        <w:br w:type="page"/>
      </w:r>
    </w:p>
    <w:p w:rsidR="00F617E2" w:rsidRDefault="00F617E2"/>
    <w:p w:rsidR="00F617E2" w:rsidRDefault="00F617E2"/>
    <w:p w:rsidR="00F617E2" w:rsidRDefault="00F617E2"/>
    <w:p w:rsidR="00F617E2" w:rsidRDefault="00F617E2"/>
    <w:p w:rsidR="00F617E2" w:rsidRDefault="00F617E2"/>
    <w:p w:rsidR="00F617E2" w:rsidRDefault="00F617E2"/>
    <w:p w:rsidR="00F617E2" w:rsidRDefault="00F617E2"/>
    <w:p w:rsidR="00F617E2" w:rsidRDefault="00F617E2"/>
    <w:p w:rsidR="00F617E2" w:rsidRDefault="00F617E2"/>
    <w:p w:rsidR="00F617E2" w:rsidRDefault="00F617E2"/>
    <w:p w:rsidR="00F617E2" w:rsidRDefault="00F617E2"/>
    <w:p w:rsidR="00F617E2" w:rsidRDefault="00F617E2">
      <w:pPr>
        <w:rPr>
          <w:i/>
          <w:iCs/>
        </w:rPr>
      </w:pPr>
    </w:p>
    <w:p w:rsidR="00F617E2" w:rsidRDefault="00F617E2">
      <w:pPr>
        <w:rPr>
          <w:i/>
          <w:iCs/>
        </w:rPr>
      </w:pPr>
    </w:p>
    <w:p w:rsidR="00F617E2" w:rsidRDefault="00F617E2">
      <w:pPr>
        <w:rPr>
          <w:b/>
          <w:bCs/>
        </w:rPr>
      </w:pPr>
    </w:p>
    <w:p w:rsidR="00F617E2" w:rsidRDefault="00F617E2">
      <w:pPr>
        <w:rPr>
          <w:b/>
          <w:bCs/>
        </w:rPr>
      </w:pPr>
    </w:p>
    <w:p w:rsidR="00F617E2" w:rsidRDefault="00F617E2">
      <w:pPr>
        <w:rPr>
          <w:b/>
          <w:bCs/>
        </w:rPr>
      </w:pPr>
    </w:p>
    <w:p w:rsidR="00F617E2" w:rsidRDefault="00F617E2">
      <w:pPr>
        <w:rPr>
          <w:b/>
          <w:bCs/>
        </w:rPr>
      </w:pPr>
    </w:p>
    <w:p w:rsidR="00F617E2" w:rsidRDefault="0061706D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F617E2" w:rsidRDefault="00F617E2">
      <w:pPr>
        <w:rPr>
          <w:i/>
          <w:iCs/>
        </w:rPr>
      </w:pPr>
    </w:p>
    <w:p w:rsidR="00F617E2" w:rsidRDefault="00F617E2">
      <w:pPr>
        <w:rPr>
          <w:b/>
          <w:bCs/>
        </w:rPr>
      </w:pPr>
    </w:p>
    <w:p w:rsidR="00F617E2" w:rsidRDefault="0061706D">
      <w:pPr>
        <w:pStyle w:val="Heading2"/>
      </w:pPr>
      <w:r>
        <w:t>SIGNATURE-----------------------------------------------------------------------</w:t>
      </w:r>
    </w:p>
    <w:p w:rsidR="00F617E2" w:rsidRDefault="00F617E2">
      <w:pPr>
        <w:rPr>
          <w:b/>
          <w:bCs/>
        </w:rPr>
      </w:pPr>
    </w:p>
    <w:p w:rsidR="00F617E2" w:rsidRDefault="0061706D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F617E2" w:rsidRDefault="00F617E2">
      <w:pPr>
        <w:rPr>
          <w:b/>
          <w:bCs/>
        </w:rPr>
      </w:pPr>
    </w:p>
    <w:p w:rsidR="00F617E2" w:rsidRDefault="00F617E2">
      <w:pPr>
        <w:rPr>
          <w:b/>
          <w:bCs/>
        </w:rPr>
      </w:pPr>
    </w:p>
    <w:p w:rsidR="00F617E2" w:rsidRDefault="00F617E2">
      <w:pPr>
        <w:rPr>
          <w:b/>
          <w:bCs/>
        </w:rPr>
      </w:pPr>
    </w:p>
    <w:p w:rsidR="00F617E2" w:rsidRDefault="00F617E2">
      <w:pPr>
        <w:rPr>
          <w:b/>
          <w:bCs/>
        </w:rPr>
      </w:pPr>
    </w:p>
    <w:p w:rsidR="00F617E2" w:rsidRDefault="0061706D">
      <w:pPr>
        <w:pStyle w:val="Heading3"/>
      </w:pPr>
      <w:r>
        <w:t>PLEASE SIGN AND RETURN AT YOUR EARLIEST CONVENIENCE</w:t>
      </w:r>
    </w:p>
    <w:p w:rsidR="00F617E2" w:rsidRDefault="0061706D">
      <w:pPr>
        <w:pStyle w:val="Heading4"/>
      </w:pPr>
      <w:r>
        <w:t>THANK YOU FOR YOUR CUSTOM</w:t>
      </w:r>
    </w:p>
    <w:p w:rsidR="00031896" w:rsidRDefault="00031896"/>
    <w:sectPr w:rsidR="00031896" w:rsidSect="00F617E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1896" w:rsidRDefault="00031896">
      <w:r>
        <w:separator/>
      </w:r>
    </w:p>
  </w:endnote>
  <w:endnote w:type="continuationSeparator" w:id="0">
    <w:p w:rsidR="00031896" w:rsidRDefault="000318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17E2" w:rsidRDefault="00F617E2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17E2" w:rsidRDefault="0061706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F617E2" w:rsidRDefault="0061706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17E2" w:rsidRDefault="00F617E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1896" w:rsidRDefault="00031896">
      <w:r>
        <w:separator/>
      </w:r>
    </w:p>
  </w:footnote>
  <w:footnote w:type="continuationSeparator" w:id="0">
    <w:p w:rsidR="00031896" w:rsidRDefault="000318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17E2" w:rsidRDefault="00F617E2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17E2" w:rsidRDefault="00F617E2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17E2" w:rsidRDefault="00F617E2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94F1B"/>
    <w:rsid w:val="00031896"/>
    <w:rsid w:val="00594F1B"/>
    <w:rsid w:val="0061706D"/>
    <w:rsid w:val="008752CB"/>
    <w:rsid w:val="00F617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17E2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F617E2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F617E2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F617E2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617E2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F617E2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F617E2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132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quotation</vt:lpstr>
    </vt:vector>
  </TitlesOfParts>
  <Company>Surf Bay Caravans</Company>
  <LinksUpToDate>false</LinksUpToDate>
  <CharactersWithSpaces>1032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quotation</dc:title>
  <dc:subject/>
  <dc:creator>Surfbay User</dc:creator>
  <cp:keywords/>
  <dc:description/>
  <cp:lastModifiedBy>Surfbay User</cp:lastModifiedBy>
  <cp:revision>2</cp:revision>
  <cp:lastPrinted>2013-01-10T14:13:00Z</cp:lastPrinted>
  <dcterms:created xsi:type="dcterms:W3CDTF">2013-01-10T14:14:00Z</dcterms:created>
  <dcterms:modified xsi:type="dcterms:W3CDTF">2013-01-10T14:14:00Z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CTION">
    <vt:lpwstr>1</vt:lpwstr>
  </property>
  <property fmtid="{D5CDD505-2E9C-101B-9397-08002B2CF9AE}" pid="3" name="ACCNO">
    <vt:lpwstr>A4092960763%;%F#</vt:lpwstr>
  </property>
  <property fmtid="{D5CDD505-2E9C-101B-9397-08002B2CF9AE}" pid="4" name="FAXNO">
    <vt:lpwstr/>
  </property>
  <property fmtid="{D5CDD505-2E9C-101B-9397-08002B2CF9AE}" pid="5" name="CONTACT">
    <vt:lpwstr>Liz Dursley &amp; Mo Ritchie</vt:lpwstr>
  </property>
  <property fmtid="{D5CDD505-2E9C-101B-9397-08002B2CF9AE}" pid="6" name="COMPANY">
    <vt:lpwstr>Bigbury Bay Holiday Park</vt:lpwstr>
  </property>
  <property fmtid="{D5CDD505-2E9C-101B-9397-08002B2CF9AE}" pid="7" name="SaveLink">
    <vt:lpwstr>1</vt:lpwstr>
  </property>
  <property fmtid="{D5CDD505-2E9C-101B-9397-08002B2CF9AE}" pid="8" name="RECNO">
    <vt:lpwstr>GOW2S0E&amp;6IFDA.8</vt:lpwstr>
  </property>
</Properties>
</file>